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0BA" w:rsidRPr="000D30DE" w:rsidRDefault="000D30DE">
      <w:pPr>
        <w:rPr>
          <w:color w:val="1F497D" w:themeColor="text2"/>
          <w:sz w:val="28"/>
          <w:szCs w:val="28"/>
        </w:rPr>
      </w:pPr>
      <w:r>
        <w:t>Who Is the Missionary?</w:t>
      </w:r>
      <w:r>
        <w:br/>
        <w:t xml:space="preserve">When asked this question, a missionary nun in India answered,’ It is that Christian so in love with Jesus Christ that he desires nothing more than to make Him known and loved.’  St Paul in 2 Corinthians persuades us that ‘the love of Christ compels us…that those who live should no longer live for themselves…Now all things are of God, who has reconciled us to Himself through Jesus Christ, and has given us the ministry of reconciliation. ..Now then, we are ambassadors for Christ, as though God were pleading through us: we implore you on Christ’s behalf, be reconciled to God.’ (2 </w:t>
      </w:r>
      <w:proofErr w:type="spellStart"/>
      <w:r>
        <w:t>Cor</w:t>
      </w:r>
      <w:proofErr w:type="spellEnd"/>
      <w:r>
        <w:t xml:space="preserve"> 5:14-15</w:t>
      </w:r>
      <w:proofErr w:type="gramStart"/>
      <w:r>
        <w:t>,18,20</w:t>
      </w:r>
      <w:proofErr w:type="gramEnd"/>
      <w:r>
        <w:t>). It’s written with such fervor! God is pleading with us to bring the lost to know the limitless love of His Son, our Beloved. St Paul too, implores people, know Christ</w:t>
      </w:r>
      <w:proofErr w:type="gramStart"/>
      <w:r>
        <w:t>!!!</w:t>
      </w:r>
      <w:proofErr w:type="gramEnd"/>
      <w:r>
        <w:t xml:space="preserve"> We too, must have the same heart that was in St Paul…we should imitate Him as he imitated Christ. An American missionary to Japan was driving an </w:t>
      </w:r>
      <w:proofErr w:type="gramStart"/>
      <w:r>
        <w:t>eighty year old</w:t>
      </w:r>
      <w:proofErr w:type="gramEnd"/>
      <w:r>
        <w:t xml:space="preserve"> American missionary woman to a distant village to share Jesus. He apologized on the way for the cold weather and lack of heating in his car. </w:t>
      </w:r>
      <w:proofErr w:type="gramStart"/>
      <w:r>
        <w:t>With the sharp wit of a younger woman, she responded, ‘Young man, it is not the cold on the outside that keeps us from going or serving.</w:t>
      </w:r>
      <w:proofErr w:type="gramEnd"/>
      <w:r>
        <w:t xml:space="preserve"> It is the cold on the inside!’ In knowing the great cost that Jesus paid for us to know the Father…spilling His precious blood, we should feel the urgency to bring others to experience Him too. Or else, we cheapen the price He paid by not caring to follow His heart’s greatest desire</w:t>
      </w:r>
      <w:proofErr w:type="gramStart"/>
      <w:r>
        <w:t>;</w:t>
      </w:r>
      <w:proofErr w:type="gramEnd"/>
      <w:r>
        <w:t xml:space="preserve"> for every person to know and love Him. The missionary problem is a personal one. A passionate love to Jesus Christ born out of His love, truly possessing each of us personally, will teach us to pray, to labor and to suffer. Let us pray for such a love. Will you allow God to search you and show you how your love for Him is weak? But then, will you let Him awaken in you a passion for His name and let His Spirit burn inside you like a consuming fire? Will you take up God’s plea and bring people to the Lover of </w:t>
      </w:r>
      <w:proofErr w:type="gramStart"/>
      <w:r>
        <w:t>mankind?</w:t>
      </w:r>
      <w:proofErr w:type="gramEnd"/>
      <w:r>
        <w:t xml:space="preserve"> The Sweet Jesus</w:t>
      </w:r>
      <w:proofErr w:type="gramStart"/>
      <w:r>
        <w:t>!!!</w:t>
      </w:r>
      <w:proofErr w:type="gramEnd"/>
      <w:r>
        <w:t xml:space="preserve"> Will you</w:t>
      </w:r>
      <w:proofErr w:type="gramStart"/>
      <w:r>
        <w:t>???</w:t>
      </w:r>
      <w:proofErr w:type="gramEnd"/>
      <w:r>
        <w:t xml:space="preserve">  (Source: Coptic mission) </w:t>
      </w:r>
    </w:p>
    <w:sectPr w:rsidR="00CB20BA" w:rsidRPr="000D30DE" w:rsidSect="00CB20B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1724"/>
  <w:defaultTabStop w:val="720"/>
  <w:characterSpacingControl w:val="doNotCompress"/>
  <w:compat/>
  <w:rsids>
    <w:rsidRoot w:val="000D30DE"/>
    <w:rsid w:val="000D30DE"/>
    <w:rsid w:val="005E358B"/>
    <w:rsid w:val="00734007"/>
    <w:rsid w:val="007759A6"/>
    <w:rsid w:val="00856D9E"/>
    <w:rsid w:val="00A0709C"/>
    <w:rsid w:val="00CB20BA"/>
    <w:rsid w:val="00D04CAE"/>
    <w:rsid w:val="00E61AB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color w:val="4F81BD" w:themeColor="accent1"/>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D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D30DE"/>
    <w:pPr>
      <w:spacing w:before="100" w:beforeAutospacing="1" w:after="100" w:afterAutospacing="1" w:line="240" w:lineRule="auto"/>
    </w:pPr>
    <w:rPr>
      <w:rFonts w:ascii="Times New Roman" w:eastAsia="Times New Roman" w:hAnsi="Times New Roman"/>
      <w:color w:val="auto"/>
    </w:rPr>
  </w:style>
</w:styles>
</file>

<file path=word/webSettings.xml><?xml version="1.0" encoding="utf-8"?>
<w:webSettings xmlns:r="http://schemas.openxmlformats.org/officeDocument/2006/relationships" xmlns:w="http://schemas.openxmlformats.org/wordprocessingml/2006/main">
  <w:divs>
    <w:div w:id="9162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399</Words>
  <Characters>1702</Characters>
  <Application>Microsoft Office Word</Application>
  <DocSecurity>0</DocSecurity>
  <Lines>37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Beshir</dc:creator>
  <cp:keywords/>
  <dc:description/>
  <cp:lastModifiedBy>Victor Beshir</cp:lastModifiedBy>
  <cp:revision>1</cp:revision>
  <dcterms:created xsi:type="dcterms:W3CDTF">2010-11-03T14:35:00Z</dcterms:created>
  <dcterms:modified xsi:type="dcterms:W3CDTF">2010-11-03T15:59:00Z</dcterms:modified>
</cp:coreProperties>
</file>